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B3" w:rsidRPr="00290E5A" w:rsidRDefault="00081BB3" w:rsidP="00081BB3">
      <w:pPr>
        <w:pStyle w:val="Heading1"/>
        <w:spacing w:before="79" w:line="369" w:lineRule="auto"/>
        <w:ind w:left="2330" w:right="2318"/>
        <w:jc w:val="center"/>
        <w:rPr>
          <w:sz w:val="24"/>
          <w:szCs w:val="24"/>
        </w:rPr>
      </w:pPr>
      <w:r w:rsidRPr="00290E5A">
        <w:rPr>
          <w:sz w:val="24"/>
          <w:szCs w:val="24"/>
        </w:rPr>
        <w:t>SANGAMESHWAR COLLEGE (AUTONOMOUS), SOLAPUR DEPARTMENT OF PSYCHOLOGY</w:t>
      </w:r>
    </w:p>
    <w:p w:rsidR="00081BB3" w:rsidRPr="00290E5A" w:rsidRDefault="00081BB3" w:rsidP="00081BB3">
      <w:pPr>
        <w:spacing w:line="251" w:lineRule="exact"/>
        <w:ind w:left="1440" w:right="23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290E5A">
        <w:rPr>
          <w:b/>
          <w:sz w:val="24"/>
          <w:szCs w:val="24"/>
        </w:rPr>
        <w:t xml:space="preserve">MINUTES OF THE </w:t>
      </w:r>
      <w:r>
        <w:rPr>
          <w:b/>
          <w:sz w:val="24"/>
          <w:szCs w:val="24"/>
        </w:rPr>
        <w:t>5</w:t>
      </w:r>
      <w:r w:rsidRPr="00081BB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</w:t>
      </w:r>
      <w:r w:rsidRPr="00290E5A">
        <w:rPr>
          <w:b/>
          <w:sz w:val="24"/>
          <w:szCs w:val="24"/>
        </w:rPr>
        <w:t xml:space="preserve"> BOS (Psychology) Meeting</w:t>
      </w:r>
    </w:p>
    <w:p w:rsidR="00081BB3" w:rsidRDefault="00081BB3" w:rsidP="00081BB3"/>
    <w:p w:rsidR="00081BB3" w:rsidRDefault="00081BB3" w:rsidP="00081BB3">
      <w:pPr>
        <w:pStyle w:val="BodyText"/>
        <w:spacing w:line="364" w:lineRule="auto"/>
        <w:ind w:left="630" w:right="450" w:firstLine="676"/>
        <w:rPr>
          <w:sz w:val="24"/>
          <w:szCs w:val="24"/>
        </w:rPr>
      </w:pPr>
      <w:r w:rsidRPr="008E0B94">
        <w:rPr>
          <w:sz w:val="24"/>
          <w:szCs w:val="24"/>
        </w:rPr>
        <w:t>A meeting of</w:t>
      </w:r>
      <w:r>
        <w:rPr>
          <w:sz w:val="24"/>
          <w:szCs w:val="24"/>
        </w:rPr>
        <w:t xml:space="preserve"> Board of Studies in Psychology, Department of psychology </w:t>
      </w:r>
      <w:r w:rsidRPr="008E0B94">
        <w:rPr>
          <w:sz w:val="24"/>
          <w:szCs w:val="24"/>
        </w:rPr>
        <w:t xml:space="preserve">, Sangameshwar College, Solapur (Autonomous) was held on </w:t>
      </w:r>
      <w:r>
        <w:rPr>
          <w:b/>
          <w:bCs/>
          <w:sz w:val="24"/>
          <w:szCs w:val="24"/>
        </w:rPr>
        <w:t>Thurs</w:t>
      </w:r>
      <w:r w:rsidRPr="008E0B94">
        <w:rPr>
          <w:b/>
          <w:bCs/>
          <w:sz w:val="24"/>
          <w:szCs w:val="24"/>
        </w:rPr>
        <w:t xml:space="preserve">day </w:t>
      </w:r>
      <w:r>
        <w:rPr>
          <w:b/>
          <w:bCs/>
          <w:sz w:val="28"/>
          <w:szCs w:val="28"/>
        </w:rPr>
        <w:t>20 May 2022</w:t>
      </w:r>
      <w:r w:rsidRPr="00C444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time 04.30 PM</w:t>
      </w:r>
      <w:r w:rsidRPr="008E0B94">
        <w:rPr>
          <w:sz w:val="24"/>
          <w:szCs w:val="24"/>
        </w:rPr>
        <w:t xml:space="preserve"> The said meeting was arranged online on Zoom platform.</w:t>
      </w:r>
      <w:r>
        <w:rPr>
          <w:sz w:val="24"/>
          <w:szCs w:val="24"/>
        </w:rPr>
        <w:t xml:space="preserve"> The link for the online meeting was as under: </w:t>
      </w:r>
    </w:p>
    <w:p w:rsidR="00081BB3" w:rsidRDefault="00081BB3" w:rsidP="00081BB3">
      <w:pPr>
        <w:spacing w:before="140" w:line="369" w:lineRule="auto"/>
        <w:ind w:left="720" w:right="1335" w:firstLine="720"/>
        <w:rPr>
          <w:sz w:val="24"/>
          <w:szCs w:val="24"/>
        </w:rPr>
      </w:pPr>
      <w:r w:rsidRPr="008E0B94">
        <w:rPr>
          <w:b/>
          <w:sz w:val="24"/>
          <w:szCs w:val="24"/>
        </w:rPr>
        <w:t>Link of Zoom Meeting</w:t>
      </w:r>
      <w:r w:rsidRPr="008E0B94">
        <w:rPr>
          <w:sz w:val="24"/>
          <w:szCs w:val="24"/>
        </w:rPr>
        <w:t xml:space="preserve">: </w:t>
      </w:r>
      <w:hyperlink r:id="rId4" w:history="1">
        <w:r w:rsidRPr="007A332C">
          <w:rPr>
            <w:rStyle w:val="Hyperlink"/>
            <w:sz w:val="24"/>
            <w:szCs w:val="24"/>
          </w:rPr>
          <w:t>https://us04web.zoom.us/j/73568116657?pwd=wgYslOvh5Wq-lbXJZJjebKJmfeu3gz.1</w:t>
        </w:r>
      </w:hyperlink>
    </w:p>
    <w:p w:rsidR="00081BB3" w:rsidRPr="0056039F" w:rsidRDefault="00081BB3" w:rsidP="00081BB3">
      <w:pPr>
        <w:pStyle w:val="BodyText"/>
        <w:spacing w:before="136"/>
        <w:ind w:left="2032"/>
        <w:rPr>
          <w:sz w:val="24"/>
          <w:szCs w:val="24"/>
        </w:rPr>
      </w:pPr>
      <w:r w:rsidRPr="008E0B94">
        <w:rPr>
          <w:sz w:val="24"/>
          <w:szCs w:val="24"/>
        </w:rPr>
        <w:t xml:space="preserve">Meeting ID: </w:t>
      </w:r>
      <w:r>
        <w:rPr>
          <w:sz w:val="24"/>
          <w:szCs w:val="24"/>
        </w:rPr>
        <w:t xml:space="preserve"> </w:t>
      </w:r>
      <w:r w:rsidRPr="0056039F">
        <w:rPr>
          <w:sz w:val="24"/>
          <w:szCs w:val="24"/>
        </w:rPr>
        <w:t>791 0718 6073</w:t>
      </w:r>
    </w:p>
    <w:p w:rsidR="00081BB3" w:rsidRPr="00E4707C" w:rsidRDefault="00081BB3" w:rsidP="00081BB3">
      <w:pPr>
        <w:pStyle w:val="BodyText"/>
        <w:spacing w:before="136"/>
        <w:ind w:left="2032"/>
        <w:rPr>
          <w:sz w:val="24"/>
          <w:szCs w:val="24"/>
        </w:rPr>
      </w:pPr>
      <w:r w:rsidRPr="0056039F">
        <w:rPr>
          <w:sz w:val="24"/>
          <w:szCs w:val="24"/>
        </w:rPr>
        <w:t>Pass</w:t>
      </w:r>
      <w:r>
        <w:rPr>
          <w:sz w:val="24"/>
          <w:szCs w:val="24"/>
        </w:rPr>
        <w:t xml:space="preserve"> </w:t>
      </w:r>
      <w:r w:rsidRPr="0056039F">
        <w:rPr>
          <w:sz w:val="24"/>
          <w:szCs w:val="24"/>
        </w:rPr>
        <w:t>code: sgN89L</w:t>
      </w:r>
    </w:p>
    <w:p w:rsidR="00081BB3" w:rsidRPr="00017D19" w:rsidRDefault="00081BB3" w:rsidP="00081BB3">
      <w:pPr>
        <w:spacing w:line="360" w:lineRule="auto"/>
        <w:rPr>
          <w:b/>
          <w:bCs/>
          <w:sz w:val="24"/>
          <w:szCs w:val="24"/>
        </w:rPr>
      </w:pPr>
      <w:r w:rsidRPr="00E64D4D">
        <w:rPr>
          <w:b/>
          <w:bCs/>
          <w:sz w:val="24"/>
          <w:szCs w:val="24"/>
        </w:rPr>
        <w:t>Agenda of the meeting:</w:t>
      </w:r>
    </w:p>
    <w:p w:rsidR="00081BB3" w:rsidRPr="00762FAA" w:rsidRDefault="00081BB3" w:rsidP="00081BB3">
      <w:pPr>
        <w:spacing w:line="360" w:lineRule="auto"/>
        <w:rPr>
          <w:sz w:val="24"/>
          <w:szCs w:val="24"/>
        </w:rPr>
      </w:pPr>
      <w:r w:rsidRPr="00762FAA">
        <w:rPr>
          <w:sz w:val="24"/>
          <w:szCs w:val="24"/>
        </w:rPr>
        <w:t xml:space="preserve">1)  </w:t>
      </w:r>
      <w:proofErr w:type="gramStart"/>
      <w:r w:rsidRPr="00762FAA">
        <w:rPr>
          <w:sz w:val="24"/>
          <w:szCs w:val="24"/>
        </w:rPr>
        <w:t>confirmation</w:t>
      </w:r>
      <w:proofErr w:type="gramEnd"/>
      <w:r w:rsidRPr="00762FAA">
        <w:rPr>
          <w:sz w:val="24"/>
          <w:szCs w:val="24"/>
        </w:rPr>
        <w:t xml:space="preserve"> of minutes of previous online meeting held on 10 March 2022 time 04.30 PM</w:t>
      </w:r>
    </w:p>
    <w:p w:rsidR="00081BB3" w:rsidRPr="00762FAA" w:rsidRDefault="00081BB3" w:rsidP="00081B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2) Finalizing Third year </w:t>
      </w:r>
      <w:proofErr w:type="gramStart"/>
      <w:r>
        <w:rPr>
          <w:sz w:val="24"/>
          <w:szCs w:val="24"/>
        </w:rPr>
        <w:t xml:space="preserve">syllabus </w:t>
      </w:r>
      <w:r w:rsidRPr="00762FAA">
        <w:rPr>
          <w:sz w:val="24"/>
          <w:szCs w:val="24"/>
        </w:rPr>
        <w:t>.</w:t>
      </w:r>
      <w:proofErr w:type="gramEnd"/>
      <w:r w:rsidRPr="00762FAA">
        <w:rPr>
          <w:sz w:val="24"/>
          <w:szCs w:val="24"/>
        </w:rPr>
        <w:t xml:space="preserve"> </w:t>
      </w:r>
    </w:p>
    <w:p w:rsidR="00081BB3" w:rsidRDefault="00081BB3" w:rsidP="00081BB3">
      <w:pPr>
        <w:spacing w:line="360" w:lineRule="auto"/>
        <w:rPr>
          <w:sz w:val="24"/>
          <w:szCs w:val="24"/>
        </w:rPr>
      </w:pPr>
      <w:r w:rsidRPr="00762FAA">
        <w:rPr>
          <w:sz w:val="24"/>
          <w:szCs w:val="24"/>
        </w:rPr>
        <w:t xml:space="preserve">3) Any other Item with permission of chair - </w:t>
      </w:r>
      <w:r>
        <w:rPr>
          <w:sz w:val="24"/>
          <w:szCs w:val="24"/>
        </w:rPr>
        <w:t xml:space="preserve"> </w:t>
      </w:r>
    </w:p>
    <w:p w:rsidR="00081BB3" w:rsidRDefault="00081BB3" w:rsidP="00081BB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Add on or SEC course draft syllabus for MA Psychology </w:t>
      </w:r>
    </w:p>
    <w:p w:rsidR="00081BB3" w:rsidRDefault="00081BB3" w:rsidP="00081BB3">
      <w:pPr>
        <w:rPr>
          <w:sz w:val="24"/>
          <w:szCs w:val="24"/>
        </w:rPr>
      </w:pPr>
    </w:p>
    <w:p w:rsidR="00081BB3" w:rsidRPr="00290E5A" w:rsidRDefault="00081BB3" w:rsidP="00081BB3">
      <w:pPr>
        <w:pStyle w:val="Heading1"/>
        <w:spacing w:before="0" w:line="219" w:lineRule="exact"/>
        <w:rPr>
          <w:b w:val="0"/>
          <w:bCs w:val="0"/>
        </w:rPr>
      </w:pPr>
      <w:r w:rsidRPr="00290E5A">
        <w:rPr>
          <w:b w:val="0"/>
          <w:bCs w:val="0"/>
          <w:sz w:val="24"/>
          <w:szCs w:val="24"/>
        </w:rPr>
        <w:t>Following members present for the meeting:</w:t>
      </w:r>
    </w:p>
    <w:p w:rsidR="00081BB3" w:rsidRDefault="00081BB3" w:rsidP="00081BB3"/>
    <w:tbl>
      <w:tblPr>
        <w:tblStyle w:val="TableGrid"/>
        <w:tblW w:w="8688" w:type="dxa"/>
        <w:jc w:val="center"/>
        <w:tblInd w:w="1459" w:type="dxa"/>
        <w:tblLook w:val="04A0"/>
      </w:tblPr>
      <w:tblGrid>
        <w:gridCol w:w="786"/>
        <w:gridCol w:w="3130"/>
        <w:gridCol w:w="4536"/>
        <w:gridCol w:w="236"/>
      </w:tblGrid>
      <w:tr w:rsidR="00081BB3" w:rsidRPr="00EA74A4" w:rsidTr="00264475">
        <w:trPr>
          <w:trHeight w:val="311"/>
          <w:jc w:val="center"/>
        </w:trPr>
        <w:tc>
          <w:tcPr>
            <w:tcW w:w="786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Sr. No</w:t>
            </w:r>
          </w:p>
        </w:tc>
        <w:tc>
          <w:tcPr>
            <w:tcW w:w="3130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Name</w:t>
            </w:r>
            <w:r>
              <w:rPr>
                <w:szCs w:val="28"/>
              </w:rPr>
              <w:t xml:space="preserve"> of the Member</w:t>
            </w:r>
          </w:p>
        </w:tc>
        <w:tc>
          <w:tcPr>
            <w:tcW w:w="4536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Designation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81BB3" w:rsidRPr="00EA74A4" w:rsidRDefault="00081BB3" w:rsidP="00264475">
            <w:pPr>
              <w:rPr>
                <w:szCs w:val="28"/>
              </w:rPr>
            </w:pPr>
          </w:p>
        </w:tc>
      </w:tr>
      <w:tr w:rsidR="00081BB3" w:rsidRPr="00EA74A4" w:rsidTr="00264475">
        <w:trPr>
          <w:trHeight w:val="550"/>
          <w:jc w:val="center"/>
        </w:trPr>
        <w:tc>
          <w:tcPr>
            <w:tcW w:w="786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1</w:t>
            </w:r>
          </w:p>
        </w:tc>
        <w:tc>
          <w:tcPr>
            <w:tcW w:w="3130" w:type="dxa"/>
          </w:tcPr>
          <w:p w:rsidR="00081BB3" w:rsidRPr="00EA74A4" w:rsidRDefault="00081BB3" w:rsidP="00264475">
            <w:pPr>
              <w:jc w:val="center"/>
            </w:pPr>
            <w:proofErr w:type="spellStart"/>
            <w:r w:rsidRPr="00EA74A4">
              <w:t>Dr.Sontakke</w:t>
            </w:r>
            <w:proofErr w:type="spellEnd"/>
            <w:r w:rsidRPr="00EA74A4">
              <w:t xml:space="preserve"> S.G.</w:t>
            </w:r>
          </w:p>
          <w:p w:rsidR="00081BB3" w:rsidRPr="00EA74A4" w:rsidRDefault="00081BB3" w:rsidP="00264475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Chairman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81BB3" w:rsidRPr="00EA74A4" w:rsidRDefault="00081BB3" w:rsidP="00264475">
            <w:pPr>
              <w:rPr>
                <w:szCs w:val="28"/>
              </w:rPr>
            </w:pPr>
          </w:p>
        </w:tc>
      </w:tr>
      <w:tr w:rsidR="00081BB3" w:rsidRPr="00EA74A4" w:rsidTr="00264475">
        <w:trPr>
          <w:trHeight w:val="311"/>
          <w:jc w:val="center"/>
        </w:trPr>
        <w:tc>
          <w:tcPr>
            <w:tcW w:w="786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2</w:t>
            </w:r>
          </w:p>
        </w:tc>
        <w:tc>
          <w:tcPr>
            <w:tcW w:w="3130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proofErr w:type="spellStart"/>
            <w:r w:rsidRPr="00EA74A4">
              <w:t>Dr.Bansode</w:t>
            </w:r>
            <w:proofErr w:type="spellEnd"/>
            <w:r w:rsidRPr="00EA74A4">
              <w:t xml:space="preserve"> P.S.</w:t>
            </w:r>
          </w:p>
        </w:tc>
        <w:tc>
          <w:tcPr>
            <w:tcW w:w="4536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Subject Expert</w:t>
            </w:r>
            <w:r w:rsidRPr="00EA74A4">
              <w:rPr>
                <w:szCs w:val="28"/>
              </w:rPr>
              <w:t xml:space="preserve"> </w:t>
            </w:r>
            <w:r>
              <w:rPr>
                <w:szCs w:val="28"/>
              </w:rPr>
              <w:t>the Parent University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81BB3" w:rsidRPr="00EA74A4" w:rsidRDefault="00081BB3" w:rsidP="00264475">
            <w:pPr>
              <w:rPr>
                <w:szCs w:val="28"/>
              </w:rPr>
            </w:pPr>
          </w:p>
        </w:tc>
      </w:tr>
      <w:tr w:rsidR="00081BB3" w:rsidRPr="00EA74A4" w:rsidTr="00264475">
        <w:trPr>
          <w:trHeight w:val="299"/>
          <w:jc w:val="center"/>
        </w:trPr>
        <w:tc>
          <w:tcPr>
            <w:tcW w:w="786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3</w:t>
            </w:r>
          </w:p>
        </w:tc>
        <w:tc>
          <w:tcPr>
            <w:tcW w:w="3130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proofErr w:type="spellStart"/>
            <w:r w:rsidRPr="00EA74A4">
              <w:t>Dr.Metil</w:t>
            </w:r>
            <w:proofErr w:type="spellEnd"/>
            <w:r w:rsidRPr="00EA74A4">
              <w:t xml:space="preserve"> B.A.</w:t>
            </w:r>
          </w:p>
        </w:tc>
        <w:tc>
          <w:tcPr>
            <w:tcW w:w="4536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Subject Expert</w:t>
            </w:r>
            <w:r w:rsidRPr="00EA74A4">
              <w:rPr>
                <w:szCs w:val="28"/>
              </w:rPr>
              <w:t xml:space="preserve"> </w:t>
            </w:r>
            <w:r>
              <w:rPr>
                <w:szCs w:val="28"/>
              </w:rPr>
              <w:t>the Parent University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81BB3" w:rsidRPr="00EA74A4" w:rsidRDefault="00081BB3" w:rsidP="00264475">
            <w:pPr>
              <w:rPr>
                <w:szCs w:val="28"/>
              </w:rPr>
            </w:pPr>
          </w:p>
        </w:tc>
      </w:tr>
      <w:tr w:rsidR="00081BB3" w:rsidRPr="00EA74A4" w:rsidTr="00264475">
        <w:trPr>
          <w:trHeight w:val="395"/>
          <w:jc w:val="center"/>
        </w:trPr>
        <w:tc>
          <w:tcPr>
            <w:tcW w:w="786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4</w:t>
            </w:r>
          </w:p>
        </w:tc>
        <w:tc>
          <w:tcPr>
            <w:tcW w:w="3130" w:type="dxa"/>
          </w:tcPr>
          <w:p w:rsidR="00081BB3" w:rsidRPr="007C28F7" w:rsidRDefault="00081BB3" w:rsidP="00264475">
            <w:pPr>
              <w:jc w:val="center"/>
            </w:pPr>
            <w:proofErr w:type="spellStart"/>
            <w:r w:rsidRPr="00EA74A4">
              <w:t>Dr.Khalane</w:t>
            </w:r>
            <w:proofErr w:type="spellEnd"/>
            <w:r w:rsidRPr="00EA74A4">
              <w:t xml:space="preserve"> S.H.</w:t>
            </w:r>
          </w:p>
        </w:tc>
        <w:tc>
          <w:tcPr>
            <w:tcW w:w="4536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r w:rsidRPr="00EA74A4">
              <w:t>V.C.</w:t>
            </w:r>
            <w:r>
              <w:t xml:space="preserve"> </w:t>
            </w:r>
            <w:r w:rsidRPr="00EA74A4">
              <w:t>Nominee from the Parent University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81BB3" w:rsidRPr="00EA74A4" w:rsidRDefault="00081BB3" w:rsidP="00264475">
            <w:pPr>
              <w:rPr>
                <w:szCs w:val="28"/>
              </w:rPr>
            </w:pPr>
          </w:p>
        </w:tc>
      </w:tr>
      <w:tr w:rsidR="00081BB3" w:rsidRPr="00EA74A4" w:rsidTr="00264475">
        <w:trPr>
          <w:trHeight w:val="415"/>
          <w:jc w:val="center"/>
        </w:trPr>
        <w:tc>
          <w:tcPr>
            <w:tcW w:w="786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5</w:t>
            </w:r>
          </w:p>
        </w:tc>
        <w:tc>
          <w:tcPr>
            <w:tcW w:w="3130" w:type="dxa"/>
          </w:tcPr>
          <w:p w:rsidR="00081BB3" w:rsidRPr="00EA74A4" w:rsidRDefault="00081BB3" w:rsidP="00264475">
            <w:pPr>
              <w:jc w:val="center"/>
            </w:pPr>
            <w:r w:rsidRPr="00EA74A4">
              <w:t xml:space="preserve">Dr. </w:t>
            </w:r>
            <w:proofErr w:type="spellStart"/>
            <w:r w:rsidRPr="00EA74A4">
              <w:t>Chengti</w:t>
            </w:r>
            <w:proofErr w:type="spellEnd"/>
            <w:r w:rsidRPr="00EA74A4">
              <w:t>. S.S.</w:t>
            </w:r>
          </w:p>
          <w:p w:rsidR="00081BB3" w:rsidRPr="00EA74A4" w:rsidRDefault="00081BB3" w:rsidP="00264475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Subject Expert</w:t>
            </w:r>
            <w:r w:rsidRPr="00EA74A4">
              <w:rPr>
                <w:szCs w:val="28"/>
              </w:rPr>
              <w:t xml:space="preserve"> </w:t>
            </w:r>
            <w:r>
              <w:rPr>
                <w:szCs w:val="28"/>
              </w:rPr>
              <w:t>Outside  the Parent University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81BB3" w:rsidRPr="00EA74A4" w:rsidRDefault="00081BB3" w:rsidP="00264475">
            <w:pPr>
              <w:rPr>
                <w:szCs w:val="28"/>
              </w:rPr>
            </w:pPr>
          </w:p>
        </w:tc>
      </w:tr>
      <w:tr w:rsidR="00081BB3" w:rsidRPr="00EA74A4" w:rsidTr="00264475">
        <w:trPr>
          <w:trHeight w:val="465"/>
          <w:jc w:val="center"/>
        </w:trPr>
        <w:tc>
          <w:tcPr>
            <w:tcW w:w="786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6</w:t>
            </w:r>
          </w:p>
        </w:tc>
        <w:tc>
          <w:tcPr>
            <w:tcW w:w="3130" w:type="dxa"/>
          </w:tcPr>
          <w:p w:rsidR="00081BB3" w:rsidRPr="00EA74A4" w:rsidRDefault="00081BB3" w:rsidP="00264475">
            <w:pPr>
              <w:jc w:val="center"/>
            </w:pPr>
            <w:r w:rsidRPr="00EA74A4">
              <w:t xml:space="preserve">Dr. </w:t>
            </w:r>
            <w:proofErr w:type="spellStart"/>
            <w:r w:rsidRPr="00EA74A4">
              <w:t>Deshmukh</w:t>
            </w:r>
            <w:proofErr w:type="spellEnd"/>
            <w:r w:rsidRPr="00EA74A4">
              <w:t xml:space="preserve"> N.V.</w:t>
            </w:r>
          </w:p>
          <w:p w:rsidR="00081BB3" w:rsidRPr="00EA74A4" w:rsidRDefault="00081BB3" w:rsidP="00264475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Subject Expert</w:t>
            </w:r>
            <w:r w:rsidRPr="00EA74A4">
              <w:rPr>
                <w:szCs w:val="28"/>
              </w:rPr>
              <w:t xml:space="preserve"> </w:t>
            </w:r>
            <w:r>
              <w:rPr>
                <w:szCs w:val="28"/>
              </w:rPr>
              <w:t>Outside  the Parent University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81BB3" w:rsidRPr="00EA74A4" w:rsidRDefault="00081BB3" w:rsidP="00264475">
            <w:pPr>
              <w:rPr>
                <w:szCs w:val="28"/>
              </w:rPr>
            </w:pPr>
          </w:p>
        </w:tc>
      </w:tr>
      <w:tr w:rsidR="00081BB3" w:rsidRPr="00EA74A4" w:rsidTr="00264475">
        <w:trPr>
          <w:trHeight w:val="515"/>
          <w:jc w:val="center"/>
        </w:trPr>
        <w:tc>
          <w:tcPr>
            <w:tcW w:w="786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7</w:t>
            </w:r>
          </w:p>
        </w:tc>
        <w:tc>
          <w:tcPr>
            <w:tcW w:w="3130" w:type="dxa"/>
          </w:tcPr>
          <w:p w:rsidR="00081BB3" w:rsidRPr="00EA74A4" w:rsidRDefault="00081BB3" w:rsidP="00264475">
            <w:pPr>
              <w:jc w:val="center"/>
            </w:pPr>
            <w:r w:rsidRPr="00EA74A4">
              <w:t xml:space="preserve">Dr. </w:t>
            </w:r>
            <w:proofErr w:type="spellStart"/>
            <w:r w:rsidRPr="00EA74A4">
              <w:t>Vishnupant</w:t>
            </w:r>
            <w:proofErr w:type="spellEnd"/>
            <w:r w:rsidRPr="00EA74A4">
              <w:t xml:space="preserve"> </w:t>
            </w:r>
            <w:proofErr w:type="spellStart"/>
            <w:r w:rsidRPr="00EA74A4">
              <w:t>Gawade</w:t>
            </w:r>
            <w:proofErr w:type="spellEnd"/>
          </w:p>
          <w:p w:rsidR="00081BB3" w:rsidRPr="00EA74A4" w:rsidRDefault="00081BB3" w:rsidP="00264475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r w:rsidRPr="00EA74A4">
              <w:t>Representative from Industry/Corporate sector/allied area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81BB3" w:rsidRPr="00EA74A4" w:rsidRDefault="00081BB3" w:rsidP="00264475">
            <w:pPr>
              <w:rPr>
                <w:szCs w:val="28"/>
              </w:rPr>
            </w:pPr>
          </w:p>
        </w:tc>
      </w:tr>
      <w:tr w:rsidR="00081BB3" w:rsidRPr="00EA74A4" w:rsidTr="00264475">
        <w:trPr>
          <w:trHeight w:val="490"/>
          <w:jc w:val="center"/>
        </w:trPr>
        <w:tc>
          <w:tcPr>
            <w:tcW w:w="786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r w:rsidRPr="00EA74A4">
              <w:rPr>
                <w:szCs w:val="28"/>
              </w:rPr>
              <w:t>8</w:t>
            </w:r>
          </w:p>
        </w:tc>
        <w:tc>
          <w:tcPr>
            <w:tcW w:w="3130" w:type="dxa"/>
          </w:tcPr>
          <w:p w:rsidR="00081BB3" w:rsidRPr="00EA74A4" w:rsidRDefault="00081BB3" w:rsidP="00264475">
            <w:pPr>
              <w:jc w:val="center"/>
            </w:pPr>
            <w:r w:rsidRPr="00EA74A4">
              <w:t xml:space="preserve">Mr. </w:t>
            </w:r>
            <w:proofErr w:type="spellStart"/>
            <w:r w:rsidRPr="00EA74A4">
              <w:t>Talwar</w:t>
            </w:r>
            <w:proofErr w:type="spellEnd"/>
            <w:r w:rsidRPr="00EA74A4">
              <w:t xml:space="preserve"> G.R.</w:t>
            </w:r>
          </w:p>
          <w:p w:rsidR="00081BB3" w:rsidRPr="00EA74A4" w:rsidRDefault="00081BB3" w:rsidP="00264475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081BB3" w:rsidRPr="00EA74A4" w:rsidRDefault="00081BB3" w:rsidP="00264475">
            <w:pPr>
              <w:jc w:val="center"/>
              <w:rPr>
                <w:szCs w:val="28"/>
              </w:rPr>
            </w:pPr>
            <w:r w:rsidRPr="00EA74A4">
              <w:t>Postgraduate meritorious alumnus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081BB3" w:rsidRPr="00EA74A4" w:rsidRDefault="00081BB3" w:rsidP="00264475">
            <w:pPr>
              <w:rPr>
                <w:szCs w:val="28"/>
              </w:rPr>
            </w:pPr>
          </w:p>
        </w:tc>
      </w:tr>
    </w:tbl>
    <w:p w:rsidR="00081BB3" w:rsidRDefault="00081BB3" w:rsidP="00081BB3"/>
    <w:p w:rsidR="00081BB3" w:rsidRDefault="00081BB3" w:rsidP="00081BB3">
      <w:pPr>
        <w:spacing w:line="360" w:lineRule="auto"/>
        <w:ind w:firstLine="4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 the members were present for the BOS meeting. NIL</w:t>
      </w:r>
    </w:p>
    <w:p w:rsidR="00081BB3" w:rsidRDefault="00081BB3" w:rsidP="00081BB3">
      <w:pPr>
        <w:spacing w:before="79" w:line="369" w:lineRule="auto"/>
        <w:ind w:left="432" w:right="720"/>
        <w:rPr>
          <w:w w:val="105"/>
        </w:rPr>
      </w:pPr>
      <w:proofErr w:type="gramStart"/>
      <w:r w:rsidRPr="00EA74A4">
        <w:t>Prof .</w:t>
      </w:r>
      <w:proofErr w:type="gramEnd"/>
      <w:r w:rsidRPr="00EA74A4">
        <w:t xml:space="preserve"> Sunil G Sontakke</w:t>
      </w:r>
      <w:proofErr w:type="gramStart"/>
      <w:r w:rsidRPr="00EA74A4">
        <w:t>,  Head</w:t>
      </w:r>
      <w:proofErr w:type="gramEnd"/>
      <w:r w:rsidRPr="00EA74A4">
        <w:t xml:space="preserve"> of the Department, opened the meeting with a welcome address. Mr. D. M. </w:t>
      </w:r>
      <w:proofErr w:type="spellStart"/>
      <w:r w:rsidRPr="00EA74A4">
        <w:t>Metri</w:t>
      </w:r>
      <w:proofErr w:type="spellEnd"/>
      <w:r w:rsidRPr="00EA74A4">
        <w:t>, Vice Principle of Arts Faculty introduced each member of</w:t>
      </w:r>
      <w:r w:rsidRPr="00EA74A4">
        <w:rPr>
          <w:spacing w:val="52"/>
        </w:rPr>
        <w:t xml:space="preserve"> </w:t>
      </w:r>
      <w:r w:rsidRPr="00EA74A4">
        <w:t>the</w:t>
      </w:r>
      <w:r w:rsidRPr="00EA74A4">
        <w:rPr>
          <w:w w:val="105"/>
        </w:rPr>
        <w:t xml:space="preserve"> board.</w:t>
      </w:r>
      <w:r w:rsidRPr="00EA74A4">
        <w:rPr>
          <w:spacing w:val="-35"/>
          <w:w w:val="105"/>
        </w:rPr>
        <w:t xml:space="preserve"> </w:t>
      </w:r>
      <w:r w:rsidRPr="00EA74A4">
        <w:rPr>
          <w:w w:val="105"/>
        </w:rPr>
        <w:t>The</w:t>
      </w:r>
      <w:r w:rsidRPr="00EA74A4">
        <w:rPr>
          <w:spacing w:val="-33"/>
          <w:w w:val="105"/>
        </w:rPr>
        <w:t xml:space="preserve"> </w:t>
      </w:r>
      <w:r w:rsidRPr="00EA74A4">
        <w:rPr>
          <w:w w:val="105"/>
        </w:rPr>
        <w:t>chairman</w:t>
      </w:r>
      <w:r w:rsidRPr="00EA74A4">
        <w:rPr>
          <w:spacing w:val="-30"/>
          <w:w w:val="105"/>
        </w:rPr>
        <w:t xml:space="preserve"> </w:t>
      </w:r>
      <w:r w:rsidRPr="00EA74A4">
        <w:rPr>
          <w:w w:val="105"/>
        </w:rPr>
        <w:t>presen</w:t>
      </w:r>
      <w:r>
        <w:rPr>
          <w:w w:val="105"/>
        </w:rPr>
        <w:t>t</w:t>
      </w:r>
      <w:r w:rsidRPr="00EA74A4">
        <w:rPr>
          <w:spacing w:val="-31"/>
          <w:w w:val="105"/>
        </w:rPr>
        <w:t xml:space="preserve"> </w:t>
      </w:r>
      <w:r>
        <w:rPr>
          <w:w w:val="105"/>
        </w:rPr>
        <w:t xml:space="preserve">said agenda of meeting for discussion. </w:t>
      </w:r>
    </w:p>
    <w:p w:rsidR="00081BB3" w:rsidRPr="00762FAA" w:rsidRDefault="00081BB3" w:rsidP="00081BB3">
      <w:pPr>
        <w:spacing w:line="360" w:lineRule="auto"/>
        <w:rPr>
          <w:sz w:val="24"/>
          <w:szCs w:val="24"/>
        </w:rPr>
      </w:pPr>
      <w:r w:rsidRPr="00762FAA">
        <w:rPr>
          <w:sz w:val="24"/>
          <w:szCs w:val="24"/>
        </w:rPr>
        <w:t xml:space="preserve">1)  </w:t>
      </w:r>
      <w:proofErr w:type="gramStart"/>
      <w:r w:rsidRPr="00762FAA">
        <w:rPr>
          <w:sz w:val="24"/>
          <w:szCs w:val="24"/>
        </w:rPr>
        <w:t>confirmation</w:t>
      </w:r>
      <w:proofErr w:type="gramEnd"/>
      <w:r w:rsidRPr="00762FAA">
        <w:rPr>
          <w:sz w:val="24"/>
          <w:szCs w:val="24"/>
        </w:rPr>
        <w:t xml:space="preserve"> of minutes of previous online meeting held on 10 March 2022 time 04.30 PM</w:t>
      </w:r>
    </w:p>
    <w:p w:rsidR="00081BB3" w:rsidRPr="00762FAA" w:rsidRDefault="00081BB3" w:rsidP="00081BB3">
      <w:pPr>
        <w:spacing w:line="360" w:lineRule="auto"/>
        <w:rPr>
          <w:sz w:val="24"/>
          <w:szCs w:val="24"/>
        </w:rPr>
      </w:pPr>
      <w:r w:rsidRPr="00762FAA">
        <w:rPr>
          <w:sz w:val="24"/>
          <w:szCs w:val="24"/>
        </w:rPr>
        <w:t xml:space="preserve">Resolution - As per above item of agenda the all BOS member </w:t>
      </w:r>
      <w:proofErr w:type="gramStart"/>
      <w:r w:rsidRPr="00762FAA">
        <w:rPr>
          <w:sz w:val="24"/>
          <w:szCs w:val="24"/>
        </w:rPr>
        <w:t>has  resolution</w:t>
      </w:r>
      <w:proofErr w:type="gramEnd"/>
      <w:r w:rsidRPr="00762FAA">
        <w:rPr>
          <w:sz w:val="24"/>
          <w:szCs w:val="24"/>
        </w:rPr>
        <w:t xml:space="preserve"> unanimously confirm and granted </w:t>
      </w:r>
    </w:p>
    <w:p w:rsidR="00081BB3" w:rsidRPr="00762FAA" w:rsidRDefault="00081BB3" w:rsidP="00081B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2) Finalizing Third year </w:t>
      </w:r>
      <w:proofErr w:type="gramStart"/>
      <w:r>
        <w:rPr>
          <w:sz w:val="24"/>
          <w:szCs w:val="24"/>
        </w:rPr>
        <w:t xml:space="preserve">syllabus </w:t>
      </w:r>
      <w:r w:rsidRPr="00762FAA">
        <w:rPr>
          <w:sz w:val="24"/>
          <w:szCs w:val="24"/>
        </w:rPr>
        <w:t>.</w:t>
      </w:r>
      <w:proofErr w:type="gramEnd"/>
      <w:r w:rsidRPr="00762FAA">
        <w:rPr>
          <w:sz w:val="24"/>
          <w:szCs w:val="24"/>
        </w:rPr>
        <w:t xml:space="preserve"> </w:t>
      </w:r>
    </w:p>
    <w:p w:rsidR="00081BB3" w:rsidRPr="00762FAA" w:rsidRDefault="00081BB3" w:rsidP="00081BB3">
      <w:pPr>
        <w:spacing w:line="360" w:lineRule="auto"/>
        <w:rPr>
          <w:sz w:val="24"/>
          <w:szCs w:val="24"/>
        </w:rPr>
      </w:pPr>
      <w:r w:rsidRPr="00762FAA">
        <w:rPr>
          <w:sz w:val="24"/>
          <w:szCs w:val="24"/>
        </w:rPr>
        <w:t xml:space="preserve"> Resolutio</w:t>
      </w:r>
      <w:r>
        <w:rPr>
          <w:sz w:val="24"/>
          <w:szCs w:val="24"/>
        </w:rPr>
        <w:t xml:space="preserve">n-the chairman BOS put </w:t>
      </w:r>
      <w:proofErr w:type="gramStart"/>
      <w:r>
        <w:rPr>
          <w:sz w:val="24"/>
          <w:szCs w:val="24"/>
        </w:rPr>
        <w:t xml:space="preserve">the </w:t>
      </w:r>
      <w:r w:rsidRPr="00762FAA">
        <w:rPr>
          <w:sz w:val="24"/>
          <w:szCs w:val="24"/>
        </w:rPr>
        <w:t xml:space="preserve"> syllabus</w:t>
      </w:r>
      <w:proofErr w:type="gramEnd"/>
      <w:r w:rsidRPr="00762FAA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third year Psychology </w:t>
      </w:r>
      <w:r w:rsidRPr="00762FAA">
        <w:rPr>
          <w:sz w:val="24"/>
          <w:szCs w:val="24"/>
        </w:rPr>
        <w:t>in front of</w:t>
      </w:r>
      <w:r>
        <w:rPr>
          <w:sz w:val="24"/>
          <w:szCs w:val="24"/>
        </w:rPr>
        <w:t xml:space="preserve"> BOS member and asked to finalize</w:t>
      </w:r>
      <w:r w:rsidRPr="00762FAA">
        <w:rPr>
          <w:sz w:val="24"/>
          <w:szCs w:val="24"/>
        </w:rPr>
        <w:t xml:space="preserve"> syllabus. After detail discussion</w:t>
      </w:r>
      <w:r>
        <w:rPr>
          <w:sz w:val="24"/>
          <w:szCs w:val="24"/>
        </w:rPr>
        <w:t xml:space="preserve"> with suggestion finalized syllabus unanimously and ask to recommended academic council. </w:t>
      </w:r>
    </w:p>
    <w:p w:rsidR="00081BB3" w:rsidRDefault="00081BB3" w:rsidP="00081BB3">
      <w:pPr>
        <w:spacing w:line="360" w:lineRule="auto"/>
        <w:rPr>
          <w:sz w:val="24"/>
          <w:szCs w:val="24"/>
        </w:rPr>
      </w:pPr>
      <w:r w:rsidRPr="00762FAA">
        <w:rPr>
          <w:sz w:val="24"/>
          <w:szCs w:val="24"/>
        </w:rPr>
        <w:t xml:space="preserve">3) Any other Item with permission of chair - </w:t>
      </w:r>
      <w:r>
        <w:rPr>
          <w:sz w:val="24"/>
          <w:szCs w:val="24"/>
        </w:rPr>
        <w:t xml:space="preserve"> </w:t>
      </w:r>
    </w:p>
    <w:p w:rsidR="00081BB3" w:rsidRDefault="00081BB3" w:rsidP="00081B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Add on or SEC course draft syllabus for MA Psychology </w:t>
      </w:r>
    </w:p>
    <w:p w:rsidR="00081BB3" w:rsidRPr="00762FAA" w:rsidRDefault="00081BB3" w:rsidP="00081B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Resolution: All BOS member discuss on SEC and decide the title behavioral modification and final draft of syllabus granted unanimously.  </w:t>
      </w:r>
    </w:p>
    <w:p w:rsidR="00081BB3" w:rsidRPr="00017D19" w:rsidRDefault="00081BB3" w:rsidP="00081BB3">
      <w:pPr>
        <w:adjustRightInd w:val="0"/>
        <w:spacing w:line="360" w:lineRule="auto"/>
        <w:ind w:left="635" w:firstLine="720"/>
        <w:jc w:val="both"/>
        <w:rPr>
          <w:sz w:val="24"/>
          <w:szCs w:val="24"/>
        </w:rPr>
      </w:pPr>
      <w:r w:rsidRPr="00111F7D">
        <w:rPr>
          <w:sz w:val="24"/>
          <w:szCs w:val="24"/>
        </w:rPr>
        <w:t>Finally, with the chair's permission, the meeting ended with vote of thanks</w:t>
      </w:r>
      <w:r>
        <w:rPr>
          <w:sz w:val="24"/>
          <w:szCs w:val="24"/>
        </w:rPr>
        <w:t xml:space="preserve"> by Dr. B. A. Metil. </w:t>
      </w:r>
    </w:p>
    <w:p w:rsidR="00081BB3" w:rsidRDefault="00081BB3" w:rsidP="00081B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1BB3" w:rsidRDefault="00081BB3" w:rsidP="00081B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BOS Chairman</w:t>
      </w:r>
    </w:p>
    <w:p w:rsidR="00081BB3" w:rsidRDefault="00081BB3" w:rsidP="00081BB3">
      <w:pPr>
        <w:rPr>
          <w:b/>
          <w:sz w:val="23"/>
          <w:szCs w:val="23"/>
        </w:rPr>
      </w:pPr>
      <w:r w:rsidRPr="00C23E41">
        <w:rPr>
          <w:b/>
          <w:sz w:val="23"/>
          <w:szCs w:val="23"/>
        </w:rPr>
        <w:t>Screenshot of Online Meeting (Attendance)</w:t>
      </w:r>
    </w:p>
    <w:p w:rsidR="00081BB3" w:rsidRDefault="00081BB3" w:rsidP="00081BB3">
      <w:pPr>
        <w:rPr>
          <w:b/>
          <w:sz w:val="23"/>
          <w:szCs w:val="23"/>
        </w:rPr>
      </w:pPr>
    </w:p>
    <w:p w:rsidR="00081BB3" w:rsidRDefault="00081BB3" w:rsidP="00081BB3">
      <w:pPr>
        <w:rPr>
          <w:b/>
          <w:sz w:val="23"/>
          <w:szCs w:val="23"/>
        </w:rPr>
      </w:pPr>
      <w:r>
        <w:rPr>
          <w:b/>
          <w:noProof/>
          <w:sz w:val="23"/>
          <w:szCs w:val="23"/>
          <w:lang w:bidi="mr-IN"/>
        </w:rPr>
        <w:drawing>
          <wp:inline distT="0" distB="0" distL="0" distR="0">
            <wp:extent cx="5943600" cy="2384443"/>
            <wp:effectExtent l="19050" t="0" r="0" b="0"/>
            <wp:docPr id="3" name="Picture 1" descr="G:\Bos Screen shot\Screenshot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os Screen shot\Screenshot (4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8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B3" w:rsidRDefault="00081BB3" w:rsidP="00081BB3"/>
    <w:p w:rsidR="00081BB3" w:rsidRPr="00017D19" w:rsidRDefault="00081BB3" w:rsidP="00081BB3"/>
    <w:p w:rsidR="00081BB3" w:rsidRPr="00FE0319" w:rsidRDefault="00081BB3" w:rsidP="00081BB3">
      <w:pPr>
        <w:ind w:left="2160" w:firstLine="720"/>
        <w:rPr>
          <w:b/>
          <w:bCs/>
          <w:sz w:val="32"/>
          <w:szCs w:val="32"/>
        </w:rPr>
      </w:pPr>
    </w:p>
    <w:p w:rsidR="00081BB3" w:rsidRPr="00102B91" w:rsidRDefault="00081BB3" w:rsidP="00081BB3">
      <w:pPr>
        <w:pStyle w:val="BodyText"/>
        <w:spacing w:before="136"/>
        <w:rPr>
          <w:sz w:val="24"/>
          <w:szCs w:val="24"/>
        </w:rPr>
      </w:pPr>
    </w:p>
    <w:p w:rsidR="00081BB3" w:rsidRPr="00BD2172" w:rsidRDefault="00081BB3" w:rsidP="00081BB3">
      <w:pPr>
        <w:spacing w:before="140" w:line="369" w:lineRule="auto"/>
        <w:ind w:left="720" w:right="1335" w:firstLine="720"/>
        <w:rPr>
          <w:sz w:val="24"/>
          <w:szCs w:val="24"/>
        </w:rPr>
      </w:pPr>
    </w:p>
    <w:p w:rsidR="00081BB3" w:rsidRDefault="00081BB3" w:rsidP="00081BB3"/>
    <w:p w:rsidR="00D61A8C" w:rsidRDefault="00D61A8C"/>
    <w:sectPr w:rsidR="00D61A8C" w:rsidSect="00017D1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81BB3"/>
    <w:rsid w:val="00081BB3"/>
    <w:rsid w:val="00D6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1B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81BB3"/>
    <w:pPr>
      <w:spacing w:before="1"/>
      <w:ind w:left="135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81BB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081BB3"/>
  </w:style>
  <w:style w:type="character" w:customStyle="1" w:styleId="BodyTextChar">
    <w:name w:val="Body Text Char"/>
    <w:basedOn w:val="DefaultParagraphFont"/>
    <w:link w:val="BodyText"/>
    <w:uiPriority w:val="1"/>
    <w:rsid w:val="00081BB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081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81B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B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us04web.zoom.us/j/73568116657?pwd=wgYslOvh5Wq-lbXJZJjebKJmfeu3gz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2022-09-27T07:46:00Z</dcterms:created>
  <dcterms:modified xsi:type="dcterms:W3CDTF">2022-09-27T07:55:00Z</dcterms:modified>
</cp:coreProperties>
</file>